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0E3274">
      <w:pPr>
        <w:keepLines/>
        <w:widowControl/>
        <w:adjustRightInd w:val="0"/>
        <w:snapToGrid w:val="0"/>
        <w:spacing w:line="360" w:lineRule="auto"/>
        <w:rPr>
          <w:rStyle w:val="15"/>
          <w:rFonts w:ascii="仿宋" w:hAnsi="仿宋" w:eastAsia="仿宋"/>
          <w:szCs w:val="28"/>
        </w:rPr>
      </w:pPr>
      <w:r>
        <w:rPr>
          <w:rStyle w:val="15"/>
          <w:rFonts w:hint="eastAsia" w:ascii="仿宋" w:hAnsi="仿宋" w:eastAsia="仿宋"/>
          <w:szCs w:val="28"/>
        </w:rPr>
        <w:t>报价文件格式（遴选现场提交）：</w:t>
      </w:r>
    </w:p>
    <w:p w14:paraId="5B921B69">
      <w:pPr>
        <w:keepLines/>
        <w:widowControl/>
        <w:adjustRightInd w:val="0"/>
        <w:snapToGrid w:val="0"/>
        <w:spacing w:line="360" w:lineRule="auto"/>
        <w:rPr>
          <w:rStyle w:val="15"/>
          <w:rFonts w:ascii="仿宋" w:hAnsi="仿宋" w:eastAsia="仿宋"/>
          <w:szCs w:val="28"/>
        </w:rPr>
      </w:pPr>
      <w:r>
        <w:rPr>
          <w:rStyle w:val="15"/>
          <w:rFonts w:hint="eastAsia" w:ascii="仿宋" w:hAnsi="仿宋" w:eastAsia="仿宋"/>
          <w:szCs w:val="28"/>
        </w:rPr>
        <w:t>1、</w:t>
      </w:r>
    </w:p>
    <w:p w14:paraId="775E36B9">
      <w:pPr>
        <w:widowControl/>
        <w:snapToGrid w:val="0"/>
        <w:spacing w:line="375" w:lineRule="atLeast"/>
        <w:jc w:val="center"/>
        <w:rPr>
          <w:rFonts w:ascii="宋体" w:hAnsi="宋体" w:cs="Tahoma"/>
          <w:kern w:val="0"/>
        </w:rPr>
      </w:pPr>
      <w:r>
        <w:rPr>
          <w:rFonts w:hint="eastAsia" w:ascii="公文小标宋简" w:hAnsi="宋体" w:eastAsia="公文小标宋简" w:cs="Tahoma"/>
          <w:b/>
          <w:bCs/>
          <w:kern w:val="0"/>
          <w:sz w:val="28"/>
          <w:szCs w:val="28"/>
        </w:rPr>
        <w:t>报价书</w:t>
      </w:r>
      <w:r>
        <w:rPr>
          <w:rFonts w:hint="eastAsia" w:ascii="宋体" w:hAnsi="宋体" w:cs="Tahoma"/>
          <w:kern w:val="0"/>
          <w:sz w:val="28"/>
          <w:szCs w:val="28"/>
        </w:rPr>
        <w:t> </w:t>
      </w:r>
    </w:p>
    <w:p w14:paraId="19926538">
      <w:pPr>
        <w:widowControl/>
        <w:snapToGrid w:val="0"/>
        <w:spacing w:line="375" w:lineRule="atLeast"/>
        <w:jc w:val="center"/>
        <w:rPr>
          <w:rFonts w:ascii="宋体" w:hAnsi="宋体" w:cs="Tahoma"/>
          <w:kern w:val="0"/>
          <w:sz w:val="28"/>
          <w:szCs w:val="28"/>
        </w:rPr>
      </w:pPr>
    </w:p>
    <w:p w14:paraId="33BD454F">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致：广东科学技术职业学院</w:t>
      </w:r>
    </w:p>
    <w:p w14:paraId="2FBDE30E">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按照广东科学技术职业学院珠海校区共享单车服务项目引进公告文件要求，我公司完全符合此次报价要求的条件，特向贵校提出报价申请，并带来了相关证明资料。我们保证所提供的资料是真实可靠的，且为提交的资料负有相应的法律责任。</w:t>
      </w:r>
    </w:p>
    <w:p w14:paraId="4184430B">
      <w:pPr>
        <w:spacing w:line="360" w:lineRule="auto"/>
        <w:ind w:firstLine="560" w:firstLineChars="200"/>
        <w:rPr>
          <w:rFonts w:ascii="仿宋" w:hAnsi="仿宋" w:eastAsia="仿宋" w:cs="宋体"/>
          <w:kern w:val="0"/>
          <w:sz w:val="28"/>
          <w:szCs w:val="28"/>
        </w:rPr>
      </w:pPr>
      <w:r>
        <w:rPr>
          <w:rFonts w:hint="eastAsia" w:ascii="仿宋" w:hAnsi="仿宋" w:eastAsia="仿宋" w:cs="宋体"/>
          <w:kern w:val="0"/>
          <w:sz w:val="28"/>
          <w:szCs w:val="28"/>
        </w:rPr>
        <w:t>在报价过程中，我们将严格按公告的规定，服从管理，听从指挥，不做违反国家法律法规的事，理解采购单位有权拒绝任何申请，而无需由采购单位承担任何责任。</w:t>
      </w:r>
    </w:p>
    <w:p w14:paraId="461BFE0F">
      <w:pPr>
        <w:spacing w:line="360" w:lineRule="auto"/>
        <w:ind w:firstLine="560" w:firstLineChars="200"/>
        <w:rPr>
          <w:rFonts w:ascii="仿宋" w:hAnsi="仿宋" w:eastAsia="仿宋" w:cs="宋体"/>
          <w:kern w:val="0"/>
          <w:sz w:val="28"/>
          <w:szCs w:val="28"/>
        </w:rPr>
      </w:pPr>
      <w:r>
        <w:rPr>
          <w:rFonts w:hint="eastAsia" w:ascii="宋体" w:hAnsi="宋体" w:cs="宋体"/>
          <w:kern w:val="0"/>
          <w:sz w:val="28"/>
          <w:szCs w:val="28"/>
        </w:rPr>
        <w:t> </w:t>
      </w:r>
    </w:p>
    <w:p w14:paraId="523E6393">
      <w:pPr>
        <w:spacing w:line="360" w:lineRule="auto"/>
        <w:ind w:firstLine="560" w:firstLineChars="200"/>
        <w:rPr>
          <w:rFonts w:ascii="仿宋" w:hAnsi="仿宋" w:eastAsia="仿宋" w:cs="宋体"/>
          <w:kern w:val="0"/>
          <w:sz w:val="28"/>
          <w:szCs w:val="28"/>
        </w:rPr>
      </w:pPr>
      <w:r>
        <w:rPr>
          <w:rFonts w:hint="eastAsia" w:ascii="宋体" w:hAnsi="宋体" w:cs="宋体"/>
          <w:kern w:val="0"/>
          <w:sz w:val="28"/>
          <w:szCs w:val="28"/>
        </w:rPr>
        <w:t> </w:t>
      </w:r>
    </w:p>
    <w:p w14:paraId="766FC1F8">
      <w:pPr>
        <w:spacing w:line="360" w:lineRule="auto"/>
        <w:ind w:firstLine="840" w:firstLineChars="300"/>
        <w:rPr>
          <w:rFonts w:ascii="仿宋" w:hAnsi="仿宋" w:eastAsia="仿宋" w:cs="宋体"/>
          <w:kern w:val="0"/>
          <w:sz w:val="28"/>
          <w:szCs w:val="28"/>
        </w:rPr>
      </w:pPr>
      <w:r>
        <w:rPr>
          <w:rFonts w:hint="eastAsia" w:ascii="仿宋" w:hAnsi="仿宋" w:eastAsia="仿宋" w:cs="宋体"/>
          <w:kern w:val="0"/>
          <w:sz w:val="28"/>
          <w:szCs w:val="28"/>
        </w:rPr>
        <w:t>报价单位名称（盖章）：</w:t>
      </w:r>
    </w:p>
    <w:p w14:paraId="5FE38B46">
      <w:pPr>
        <w:spacing w:line="360" w:lineRule="auto"/>
        <w:ind w:firstLine="560" w:firstLineChars="200"/>
        <w:rPr>
          <w:rFonts w:ascii="仿宋" w:hAnsi="仿宋" w:eastAsia="仿宋" w:cs="宋体"/>
          <w:kern w:val="0"/>
          <w:sz w:val="28"/>
          <w:szCs w:val="28"/>
        </w:rPr>
      </w:pPr>
      <w:r>
        <w:rPr>
          <w:rFonts w:hint="eastAsia" w:ascii="宋体" w:hAnsi="宋体" w:cs="宋体"/>
          <w:kern w:val="0"/>
          <w:sz w:val="28"/>
          <w:szCs w:val="28"/>
        </w:rPr>
        <w:t> </w:t>
      </w:r>
      <w:r>
        <w:rPr>
          <w:rFonts w:hint="eastAsia" w:ascii="仿宋" w:hAnsi="仿宋" w:eastAsia="仿宋" w:cs="宋体"/>
          <w:kern w:val="0"/>
          <w:sz w:val="28"/>
          <w:szCs w:val="28"/>
        </w:rPr>
        <w:t>法定代表人（单位负责人或委托代理人）签名：</w:t>
      </w:r>
    </w:p>
    <w:p w14:paraId="4E97F446">
      <w:pPr>
        <w:spacing w:line="360" w:lineRule="auto"/>
        <w:ind w:firstLine="560" w:firstLineChars="200"/>
        <w:rPr>
          <w:rFonts w:ascii="仿宋" w:hAnsi="仿宋" w:eastAsia="仿宋" w:cs="宋体"/>
          <w:kern w:val="0"/>
          <w:sz w:val="28"/>
          <w:szCs w:val="28"/>
        </w:rPr>
      </w:pPr>
      <w:r>
        <w:rPr>
          <w:rFonts w:hint="eastAsia" w:ascii="宋体" w:hAnsi="宋体" w:cs="宋体"/>
          <w:kern w:val="0"/>
          <w:sz w:val="28"/>
          <w:szCs w:val="28"/>
        </w:rPr>
        <w:t> </w:t>
      </w:r>
      <w:r>
        <w:rPr>
          <w:rFonts w:hint="eastAsia" w:ascii="仿宋" w:hAnsi="仿宋" w:eastAsia="仿宋" w:cs="宋体"/>
          <w:kern w:val="0"/>
          <w:sz w:val="28"/>
          <w:szCs w:val="28"/>
        </w:rPr>
        <w:t>电</w:t>
      </w:r>
      <w:r>
        <w:rPr>
          <w:rFonts w:hint="eastAsia" w:ascii="宋体" w:hAnsi="宋体" w:cs="宋体"/>
          <w:kern w:val="0"/>
          <w:sz w:val="28"/>
          <w:szCs w:val="28"/>
        </w:rPr>
        <w:t>    </w:t>
      </w:r>
      <w:r>
        <w:rPr>
          <w:rFonts w:hint="eastAsia" w:ascii="仿宋" w:hAnsi="仿宋" w:eastAsia="仿宋" w:cs="宋体"/>
          <w:kern w:val="0"/>
          <w:sz w:val="28"/>
          <w:szCs w:val="28"/>
        </w:rPr>
        <w:t>话：</w:t>
      </w:r>
    </w:p>
    <w:p w14:paraId="4F176176">
      <w:pPr>
        <w:spacing w:line="360" w:lineRule="auto"/>
        <w:ind w:firstLine="840" w:firstLineChars="300"/>
        <w:rPr>
          <w:rFonts w:ascii="仿宋" w:hAnsi="仿宋" w:eastAsia="仿宋" w:cs="宋体"/>
          <w:kern w:val="0"/>
          <w:sz w:val="28"/>
          <w:szCs w:val="28"/>
        </w:rPr>
      </w:pPr>
      <w:r>
        <w:rPr>
          <w:rFonts w:hint="eastAsia" w:ascii="仿宋" w:hAnsi="仿宋" w:eastAsia="仿宋" w:cs="宋体"/>
          <w:kern w:val="0"/>
          <w:sz w:val="28"/>
          <w:szCs w:val="28"/>
        </w:rPr>
        <w:t>申请书填写日期：</w:t>
      </w:r>
      <w:r>
        <w:rPr>
          <w:rFonts w:hint="eastAsia" w:ascii="仿宋" w:hAnsi="仿宋" w:eastAsia="仿宋" w:cs="宋体"/>
          <w:kern w:val="0"/>
          <w:sz w:val="28"/>
          <w:szCs w:val="28"/>
          <w:lang w:val="en-US" w:eastAsia="zh-CN"/>
        </w:rPr>
        <w:t xml:space="preserve">    </w:t>
      </w:r>
      <w:r>
        <w:rPr>
          <w:rFonts w:hint="eastAsia" w:ascii="仿宋" w:hAnsi="仿宋" w:eastAsia="仿宋" w:cs="宋体"/>
          <w:kern w:val="0"/>
          <w:sz w:val="28"/>
          <w:szCs w:val="28"/>
        </w:rPr>
        <w:t>年</w:t>
      </w:r>
      <w:r>
        <w:rPr>
          <w:rFonts w:hint="eastAsia" w:ascii="宋体" w:hAnsi="宋体" w:cs="宋体"/>
          <w:kern w:val="0"/>
          <w:sz w:val="28"/>
          <w:szCs w:val="28"/>
        </w:rPr>
        <w:t> </w:t>
      </w:r>
      <w:r>
        <w:rPr>
          <w:rFonts w:hint="eastAsia" w:ascii="仿宋" w:hAnsi="仿宋" w:eastAsia="仿宋" w:cs="宋体"/>
          <w:kern w:val="0"/>
          <w:sz w:val="28"/>
          <w:szCs w:val="28"/>
        </w:rPr>
        <w:t>月</w:t>
      </w:r>
      <w:r>
        <w:rPr>
          <w:rFonts w:hint="eastAsia" w:ascii="仿宋" w:hAnsi="仿宋" w:eastAsia="仿宋" w:cs="宋体"/>
          <w:kern w:val="0"/>
          <w:sz w:val="28"/>
          <w:szCs w:val="28"/>
          <w:lang w:val="en-US" w:eastAsia="zh-CN"/>
        </w:rPr>
        <w:t xml:space="preserve">  </w:t>
      </w:r>
      <w:r>
        <w:rPr>
          <w:rFonts w:hint="eastAsia" w:ascii="仿宋" w:hAnsi="仿宋" w:eastAsia="仿宋" w:cs="宋体"/>
          <w:kern w:val="0"/>
          <w:sz w:val="28"/>
          <w:szCs w:val="28"/>
        </w:rPr>
        <w:t>日</w:t>
      </w:r>
    </w:p>
    <w:p w14:paraId="32FB6002">
      <w:pPr>
        <w:spacing w:line="360" w:lineRule="auto"/>
        <w:rPr>
          <w:rFonts w:ascii="仿宋" w:hAnsi="仿宋" w:eastAsia="仿宋" w:cs="宋体"/>
          <w:kern w:val="0"/>
          <w:sz w:val="28"/>
          <w:szCs w:val="28"/>
        </w:rPr>
      </w:pPr>
    </w:p>
    <w:p w14:paraId="7D92CF39">
      <w:pPr>
        <w:spacing w:line="360" w:lineRule="auto"/>
        <w:rPr>
          <w:rFonts w:ascii="仿宋" w:hAnsi="仿宋" w:eastAsia="仿宋" w:cs="宋体"/>
          <w:kern w:val="0"/>
          <w:sz w:val="28"/>
          <w:szCs w:val="28"/>
        </w:rPr>
      </w:pPr>
    </w:p>
    <w:p w14:paraId="1B9E2659">
      <w:pPr>
        <w:spacing w:line="360" w:lineRule="auto"/>
        <w:rPr>
          <w:rFonts w:ascii="仿宋" w:hAnsi="仿宋" w:eastAsia="仿宋" w:cs="宋体"/>
          <w:kern w:val="0"/>
          <w:sz w:val="28"/>
          <w:szCs w:val="28"/>
        </w:rPr>
      </w:pPr>
    </w:p>
    <w:p w14:paraId="26884573">
      <w:pPr>
        <w:spacing w:line="360" w:lineRule="auto"/>
        <w:rPr>
          <w:rFonts w:ascii="仿宋" w:hAnsi="仿宋" w:eastAsia="仿宋" w:cs="宋体"/>
          <w:kern w:val="0"/>
          <w:sz w:val="28"/>
          <w:szCs w:val="28"/>
        </w:rPr>
      </w:pPr>
    </w:p>
    <w:p w14:paraId="031E131D">
      <w:pPr>
        <w:spacing w:line="360" w:lineRule="auto"/>
        <w:rPr>
          <w:rFonts w:ascii="仿宋" w:hAnsi="仿宋" w:eastAsia="仿宋" w:cs="宋体"/>
          <w:kern w:val="0"/>
          <w:sz w:val="28"/>
          <w:szCs w:val="28"/>
        </w:rPr>
      </w:pPr>
    </w:p>
    <w:p w14:paraId="2D841B67">
      <w:pPr>
        <w:rPr>
          <w:rStyle w:val="15"/>
        </w:rPr>
      </w:pPr>
      <w:r>
        <w:rPr>
          <w:rStyle w:val="15"/>
          <w:rFonts w:hint="eastAsia" w:ascii="仿宋" w:hAnsi="仿宋" w:eastAsia="仿宋"/>
          <w:szCs w:val="28"/>
        </w:rPr>
        <w:t>2、法定代表人证明书格式</w:t>
      </w:r>
    </w:p>
    <w:p w14:paraId="4B55DC6C">
      <w:pPr>
        <w:spacing w:line="360" w:lineRule="auto"/>
        <w:jc w:val="center"/>
      </w:pPr>
      <w:r>
        <w:rPr>
          <w:rFonts w:hint="eastAsia" w:ascii="仿宋" w:hAnsi="仿宋" w:eastAsia="仿宋"/>
          <w:sz w:val="28"/>
          <w:szCs w:val="28"/>
        </w:rPr>
        <w:t>法定代表人证明书</w:t>
      </w:r>
    </w:p>
    <w:p w14:paraId="5ED579B2">
      <w:pPr>
        <w:spacing w:line="360" w:lineRule="auto"/>
        <w:rPr>
          <w:rFonts w:ascii="仿宋" w:hAnsi="仿宋" w:eastAsia="仿宋"/>
          <w:sz w:val="28"/>
          <w:szCs w:val="28"/>
        </w:rPr>
      </w:pPr>
      <w:r>
        <w:rPr>
          <w:rFonts w:hint="eastAsia" w:ascii="仿宋" w:hAnsi="仿宋" w:eastAsia="仿宋"/>
          <w:sz w:val="28"/>
          <w:szCs w:val="28"/>
        </w:rPr>
        <w:t>致：广东科学技术职业学院</w:t>
      </w:r>
    </w:p>
    <w:p w14:paraId="58A10DF2">
      <w:pPr>
        <w:spacing w:line="360" w:lineRule="auto"/>
        <w:rPr>
          <w:rFonts w:ascii="仿宋" w:hAnsi="仿宋" w:eastAsia="仿宋"/>
          <w:sz w:val="28"/>
          <w:szCs w:val="28"/>
        </w:rPr>
      </w:pPr>
      <w:r>
        <w:rPr>
          <w:rFonts w:hint="eastAsia" w:ascii="仿宋" w:hAnsi="仿宋" w:eastAsia="仿宋"/>
          <w:sz w:val="28"/>
          <w:szCs w:val="28"/>
          <w:u w:val="single"/>
        </w:rPr>
        <w:t xml:space="preserve">        </w:t>
      </w:r>
      <w:r>
        <w:rPr>
          <w:rFonts w:hint="eastAsia" w:ascii="仿宋" w:hAnsi="仿宋" w:eastAsia="仿宋"/>
          <w:sz w:val="28"/>
          <w:szCs w:val="28"/>
        </w:rPr>
        <w:t>（姓名）同志，现任</w:t>
      </w:r>
      <w:r>
        <w:rPr>
          <w:rFonts w:hint="eastAsia" w:ascii="仿宋" w:hAnsi="仿宋" w:eastAsia="仿宋"/>
          <w:sz w:val="28"/>
          <w:szCs w:val="28"/>
          <w:u w:val="single"/>
        </w:rPr>
        <w:t xml:space="preserve">                 </w:t>
      </w:r>
      <w:r>
        <w:rPr>
          <w:rFonts w:hint="eastAsia" w:ascii="仿宋" w:hAnsi="仿宋" w:eastAsia="仿宋"/>
          <w:sz w:val="28"/>
          <w:szCs w:val="28"/>
        </w:rPr>
        <w:t>（企业或事业单位名称）的</w:t>
      </w:r>
      <w:r>
        <w:rPr>
          <w:rFonts w:hint="eastAsia" w:ascii="仿宋" w:hAnsi="仿宋" w:eastAsia="仿宋"/>
          <w:sz w:val="28"/>
          <w:szCs w:val="28"/>
          <w:u w:val="single"/>
        </w:rPr>
        <w:t xml:space="preserve">           （</w:t>
      </w:r>
      <w:r>
        <w:rPr>
          <w:rFonts w:hint="eastAsia" w:ascii="仿宋" w:hAnsi="仿宋" w:eastAsia="仿宋"/>
          <w:sz w:val="28"/>
          <w:szCs w:val="28"/>
        </w:rPr>
        <w:t>职务），为本单位法定代表人，特此证明。</w:t>
      </w:r>
    </w:p>
    <w:p w14:paraId="108B9B50">
      <w:pPr>
        <w:spacing w:line="360" w:lineRule="auto"/>
        <w:rPr>
          <w:rFonts w:ascii="仿宋" w:hAnsi="仿宋" w:eastAsia="仿宋"/>
          <w:sz w:val="28"/>
          <w:szCs w:val="28"/>
        </w:rPr>
      </w:pPr>
    </w:p>
    <w:p w14:paraId="37FE0A6A">
      <w:pPr>
        <w:spacing w:line="360" w:lineRule="auto"/>
        <w:rPr>
          <w:rFonts w:ascii="仿宋" w:hAnsi="仿宋" w:eastAsia="仿宋"/>
          <w:sz w:val="28"/>
          <w:szCs w:val="28"/>
        </w:rPr>
      </w:pPr>
      <w:r>
        <w:rPr>
          <w:rFonts w:hint="eastAsia" w:ascii="仿宋" w:hAnsi="仿宋" w:eastAsia="仿宋"/>
          <w:sz w:val="28"/>
          <w:szCs w:val="28"/>
        </w:rPr>
        <w:t>附：</w:t>
      </w:r>
    </w:p>
    <w:p w14:paraId="76C6983E">
      <w:pPr>
        <w:spacing w:line="360" w:lineRule="auto"/>
        <w:rPr>
          <w:rFonts w:ascii="仿宋" w:hAnsi="仿宋" w:eastAsia="仿宋"/>
          <w:sz w:val="28"/>
          <w:szCs w:val="28"/>
        </w:rPr>
      </w:pPr>
      <w:r>
        <w:rPr>
          <w:rFonts w:hint="eastAsia" w:ascii="仿宋" w:hAnsi="仿宋" w:eastAsia="仿宋"/>
          <w:sz w:val="28"/>
          <w:szCs w:val="28"/>
        </w:rPr>
        <w:t>法定代表人性别：              年龄：</w:t>
      </w:r>
    </w:p>
    <w:p w14:paraId="625483B7">
      <w:pPr>
        <w:spacing w:line="360" w:lineRule="auto"/>
        <w:rPr>
          <w:rFonts w:ascii="仿宋" w:hAnsi="仿宋" w:eastAsia="仿宋"/>
          <w:sz w:val="28"/>
          <w:szCs w:val="28"/>
        </w:rPr>
      </w:pPr>
      <w:r>
        <w:rPr>
          <w:rFonts w:hint="eastAsia" w:ascii="仿宋" w:hAnsi="仿宋" w:eastAsia="仿宋"/>
          <w:sz w:val="28"/>
          <w:szCs w:val="28"/>
        </w:rPr>
        <w:t>身份证号码：</w:t>
      </w:r>
    </w:p>
    <w:p w14:paraId="52172BD1">
      <w:pPr>
        <w:spacing w:line="360" w:lineRule="auto"/>
        <w:rPr>
          <w:rFonts w:ascii="仿宋" w:hAnsi="仿宋" w:eastAsia="仿宋"/>
          <w:sz w:val="28"/>
          <w:szCs w:val="28"/>
        </w:rPr>
      </w:pPr>
      <w:r>
        <w:rPr>
          <w:rFonts w:hint="eastAsia" w:ascii="仿宋" w:hAnsi="仿宋" w:eastAsia="仿宋"/>
          <w:sz w:val="28"/>
          <w:szCs w:val="28"/>
        </w:rPr>
        <w:t>营业执照号码：</w:t>
      </w:r>
    </w:p>
    <w:p w14:paraId="33990AF1">
      <w:pPr>
        <w:spacing w:line="360" w:lineRule="auto"/>
        <w:rPr>
          <w:rFonts w:ascii="仿宋" w:hAnsi="仿宋" w:eastAsia="仿宋"/>
          <w:sz w:val="28"/>
          <w:szCs w:val="28"/>
        </w:rPr>
      </w:pPr>
      <w:r>
        <w:rPr>
          <w:rFonts w:hint="eastAsia" w:ascii="仿宋" w:hAnsi="仿宋" w:eastAsia="仿宋"/>
          <w:sz w:val="28"/>
          <w:szCs w:val="28"/>
        </w:rPr>
        <w:t>单位盖章：</w:t>
      </w:r>
    </w:p>
    <w:p w14:paraId="0A319C0A">
      <w:pPr>
        <w:spacing w:line="360" w:lineRule="auto"/>
        <w:rPr>
          <w:rFonts w:ascii="仿宋" w:hAnsi="仿宋" w:eastAsia="仿宋"/>
          <w:sz w:val="28"/>
          <w:szCs w:val="28"/>
        </w:rPr>
      </w:pPr>
    </w:p>
    <w:p w14:paraId="2AEF1CBF">
      <w:pPr>
        <w:rPr>
          <w:rFonts w:ascii="仿宋" w:hAnsi="仿宋" w:eastAsia="仿宋"/>
          <w:sz w:val="28"/>
          <w:szCs w:val="28"/>
        </w:rPr>
      </w:pPr>
      <w:r>
        <w:rPr>
          <w:rFonts w:hint="eastAsia" w:ascii="仿宋" w:hAnsi="仿宋" w:eastAsia="仿宋"/>
          <w:sz w:val="28"/>
          <w:szCs w:val="28"/>
        </w:rPr>
        <w:t>注：此处所述“法定代表人”须与报价人的“营业执照”上的内容一致。</w:t>
      </w:r>
    </w:p>
    <w:p w14:paraId="4C7AD3EC">
      <w:pPr>
        <w:keepLines/>
        <w:widowControl/>
        <w:adjustRightInd w:val="0"/>
        <w:snapToGrid w:val="0"/>
        <w:spacing w:line="360" w:lineRule="auto"/>
        <w:rPr>
          <w:rFonts w:ascii="仿宋" w:hAnsi="仿宋" w:eastAsia="仿宋"/>
          <w:bCs/>
          <w:sz w:val="28"/>
          <w:szCs w:val="28"/>
        </w:rPr>
      </w:pPr>
      <w:r>
        <w:rPr>
          <w:rFonts w:hint="eastAsia" w:ascii="仿宋" w:hAnsi="仿宋" w:eastAsia="仿宋"/>
          <w:bCs/>
          <w:sz w:val="28"/>
          <w:szCs w:val="28"/>
        </w:rPr>
        <w:t>附：法定代表人身份证复印件：</w:t>
      </w:r>
    </w:p>
    <w:p w14:paraId="69484553">
      <w:pPr>
        <w:rPr>
          <w:rFonts w:ascii="仿宋" w:hAnsi="仿宋" w:eastAsia="仿宋"/>
          <w:sz w:val="28"/>
          <w:szCs w:val="28"/>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4871720" cy="1726565"/>
                <wp:effectExtent l="0" t="0" r="24130" b="26035"/>
                <wp:wrapNone/>
                <wp:docPr id="5" name="矩形 5"/>
                <wp:cNvGraphicFramePr/>
                <a:graphic xmlns:a="http://schemas.openxmlformats.org/drawingml/2006/main">
                  <a:graphicData uri="http://schemas.microsoft.com/office/word/2010/wordprocessingShape">
                    <wps:wsp>
                      <wps:cNvSpPr/>
                      <wps:spPr>
                        <a:xfrm>
                          <a:off x="0" y="0"/>
                          <a:ext cx="4871720" cy="17265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3876023">
                            <w:pPr>
                              <w:jc w:val="center"/>
                            </w:pPr>
                          </w:p>
                        </w:txbxContent>
                      </wps:txbx>
                      <wps:bodyPr upright="1"/>
                    </wps:wsp>
                  </a:graphicData>
                </a:graphic>
              </wp:anchor>
            </w:drawing>
          </mc:Choice>
          <mc:Fallback>
            <w:pict>
              <v:rect id="_x0000_s1026" o:spid="_x0000_s1026" o:spt="1" style="position:absolute;left:0pt;margin-left:0pt;margin-top:11.6pt;height:135.95pt;width:383.6pt;z-index:251659264;mso-width-relative:page;mso-height-relative:page;" fillcolor="#FFFFFF" filled="t" stroked="t" coordsize="21600,21600" o:gfxdata="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rUVbG1gAAAAcBAAAPAAAAAAAAAAEAIAAAACIAAABkcnMvZG93&#10;bnJldi54bWxQSwECFAAUAAAACACHTuJAJSR/VgICAAAqBAAADgAAAAAAAAABACAAAAAlAQAAZHJz&#10;L2Uyb0RvYy54bWxQSwUGAAAAAAYABgBZAQAAmQUAAAAA&#10;">
                <v:fill on="t" focussize="0,0"/>
                <v:stroke color="#000000" joinstyle="miter"/>
                <v:imagedata o:title=""/>
                <o:lock v:ext="edit" aspectratio="f"/>
                <v:textbox>
                  <w:txbxContent>
                    <w:p w14:paraId="63876023">
                      <w:pPr>
                        <w:jc w:val="center"/>
                      </w:pPr>
                    </w:p>
                  </w:txbxContent>
                </v:textbox>
              </v:rect>
            </w:pict>
          </mc:Fallback>
        </mc:AlternateContent>
      </w:r>
    </w:p>
    <w:p w14:paraId="1905FBC1">
      <w:pPr>
        <w:rPr>
          <w:rFonts w:ascii="仿宋" w:hAnsi="仿宋" w:eastAsia="仿宋"/>
          <w:sz w:val="28"/>
          <w:szCs w:val="28"/>
        </w:rPr>
      </w:pPr>
    </w:p>
    <w:p w14:paraId="50BE1C9E">
      <w:pPr>
        <w:rPr>
          <w:rFonts w:ascii="仿宋" w:hAnsi="仿宋" w:eastAsia="仿宋"/>
          <w:sz w:val="28"/>
          <w:szCs w:val="28"/>
        </w:rPr>
      </w:pPr>
    </w:p>
    <w:p w14:paraId="0B177758">
      <w:pPr>
        <w:pStyle w:val="2"/>
        <w:ind w:left="0" w:firstLine="0"/>
        <w:rPr>
          <w:rStyle w:val="15"/>
        </w:rPr>
      </w:pPr>
      <w:bookmarkStart w:id="0" w:name="_Toc416430622"/>
      <w:bookmarkStart w:id="1" w:name="_Toc191185833"/>
    </w:p>
    <w:p w14:paraId="14EA67D9"/>
    <w:p w14:paraId="2535B795">
      <w:pPr>
        <w:pStyle w:val="2"/>
        <w:ind w:left="0" w:firstLine="0"/>
        <w:rPr>
          <w:bCs/>
        </w:rPr>
      </w:pPr>
      <w:r>
        <w:rPr>
          <w:rStyle w:val="15"/>
          <w:rFonts w:hint="eastAsia" w:ascii="仿宋" w:hAnsi="仿宋" w:eastAsia="仿宋"/>
          <w:szCs w:val="28"/>
        </w:rPr>
        <w:t>3、法定代表人授权委托书格式</w:t>
      </w:r>
      <w:bookmarkEnd w:id="0"/>
      <w:bookmarkEnd w:id="1"/>
    </w:p>
    <w:p w14:paraId="181E0560">
      <w:pPr>
        <w:keepLines/>
        <w:widowControl/>
        <w:adjustRightInd w:val="0"/>
        <w:snapToGrid w:val="0"/>
        <w:spacing w:line="360" w:lineRule="auto"/>
        <w:rPr>
          <w:rFonts w:ascii="仿宋" w:hAnsi="仿宋" w:eastAsia="仿宋"/>
          <w:bCs/>
          <w:sz w:val="28"/>
          <w:szCs w:val="28"/>
        </w:rPr>
      </w:pPr>
    </w:p>
    <w:p w14:paraId="3D0849E8">
      <w:pPr>
        <w:keepLines/>
        <w:widowControl/>
        <w:adjustRightInd w:val="0"/>
        <w:snapToGrid w:val="0"/>
        <w:spacing w:line="360" w:lineRule="auto"/>
        <w:rPr>
          <w:rFonts w:ascii="仿宋" w:hAnsi="仿宋" w:eastAsia="仿宋"/>
          <w:bCs/>
          <w:sz w:val="28"/>
          <w:szCs w:val="28"/>
        </w:rPr>
      </w:pPr>
      <w:r>
        <w:rPr>
          <w:rFonts w:hint="eastAsia" w:ascii="仿宋" w:hAnsi="仿宋" w:eastAsia="仿宋"/>
          <w:bCs/>
          <w:sz w:val="28"/>
          <w:szCs w:val="28"/>
        </w:rPr>
        <w:t>致：广东科学技术职业学院</w:t>
      </w:r>
    </w:p>
    <w:p w14:paraId="45E42A04">
      <w:pPr>
        <w:keepLines/>
        <w:widowControl/>
        <w:adjustRightInd w:val="0"/>
        <w:snapToGrid w:val="0"/>
        <w:spacing w:line="360" w:lineRule="auto"/>
        <w:ind w:firstLine="560" w:firstLineChars="200"/>
        <w:rPr>
          <w:rFonts w:ascii="仿宋" w:hAnsi="仿宋" w:eastAsia="仿宋"/>
          <w:bCs/>
          <w:sz w:val="28"/>
          <w:szCs w:val="28"/>
        </w:rPr>
      </w:pPr>
      <w:r>
        <w:rPr>
          <w:rFonts w:hint="eastAsia" w:ascii="仿宋" w:hAnsi="仿宋" w:eastAsia="仿宋"/>
          <w:bCs/>
          <w:sz w:val="28"/>
          <w:szCs w:val="28"/>
        </w:rPr>
        <w:t>本授权书声明：我________（姓名）系</w:t>
      </w:r>
      <w:r>
        <w:rPr>
          <w:rFonts w:hint="eastAsia" w:ascii="仿宋" w:hAnsi="仿宋" w:eastAsia="仿宋"/>
          <w:bCs/>
          <w:sz w:val="28"/>
          <w:szCs w:val="28"/>
          <w:u w:val="single"/>
        </w:rPr>
        <w:t xml:space="preserve">                    </w:t>
      </w:r>
      <w:r>
        <w:rPr>
          <w:rFonts w:hint="eastAsia" w:ascii="仿宋" w:hAnsi="仿宋" w:eastAsia="仿宋"/>
          <w:bCs/>
          <w:sz w:val="28"/>
          <w:szCs w:val="28"/>
        </w:rPr>
        <w:t>（报价人名称）的法定代表人，现授权</w:t>
      </w:r>
      <w:r>
        <w:rPr>
          <w:rFonts w:hint="eastAsia" w:ascii="仿宋" w:hAnsi="仿宋" w:eastAsia="仿宋"/>
          <w:bCs/>
          <w:sz w:val="28"/>
          <w:szCs w:val="28"/>
          <w:u w:val="single"/>
        </w:rPr>
        <w:t xml:space="preserve">                 </w:t>
      </w:r>
      <w:r>
        <w:rPr>
          <w:rFonts w:hint="eastAsia" w:ascii="仿宋" w:hAnsi="仿宋" w:eastAsia="仿宋"/>
          <w:bCs/>
          <w:sz w:val="28"/>
          <w:szCs w:val="28"/>
        </w:rPr>
        <w:t>（单位名称）的</w:t>
      </w:r>
      <w:r>
        <w:rPr>
          <w:rFonts w:hint="eastAsia" w:ascii="仿宋" w:hAnsi="仿宋" w:eastAsia="仿宋"/>
          <w:bCs/>
          <w:sz w:val="28"/>
          <w:szCs w:val="28"/>
          <w:u w:val="single"/>
        </w:rPr>
        <w:t xml:space="preserve">              </w:t>
      </w:r>
      <w:r>
        <w:rPr>
          <w:rFonts w:hint="eastAsia" w:ascii="仿宋" w:hAnsi="仿宋" w:eastAsia="仿宋"/>
          <w:bCs/>
          <w:sz w:val="28"/>
          <w:szCs w:val="28"/>
        </w:rPr>
        <w:t>（授权人的姓名、职务）为本公司的合法代理人，以本公司的名义参加</w:t>
      </w:r>
      <w:r>
        <w:rPr>
          <w:rFonts w:hint="eastAsia" w:ascii="仿宋" w:hAnsi="仿宋" w:eastAsia="仿宋"/>
          <w:bCs/>
          <w:sz w:val="28"/>
          <w:szCs w:val="28"/>
          <w:u w:val="single"/>
        </w:rPr>
        <w:t xml:space="preserve">                    　　　　　</w:t>
      </w:r>
      <w:r>
        <w:rPr>
          <w:rFonts w:hint="eastAsia" w:ascii="仿宋" w:hAnsi="仿宋" w:eastAsia="仿宋"/>
          <w:bCs/>
          <w:sz w:val="28"/>
          <w:szCs w:val="28"/>
        </w:rPr>
        <w:t>的报价活动。代理人在遴选过程中所签署的一切文件和处理与之有关的一切事务，我均予以承认。</w:t>
      </w:r>
    </w:p>
    <w:p w14:paraId="58E0AE1B">
      <w:pPr>
        <w:keepLines/>
        <w:widowControl/>
        <w:adjustRightInd w:val="0"/>
        <w:snapToGrid w:val="0"/>
        <w:spacing w:line="360" w:lineRule="auto"/>
        <w:ind w:firstLine="560" w:firstLineChars="200"/>
        <w:rPr>
          <w:rFonts w:ascii="仿宋" w:hAnsi="仿宋" w:eastAsia="仿宋"/>
          <w:bCs/>
          <w:sz w:val="28"/>
          <w:szCs w:val="28"/>
        </w:rPr>
      </w:pPr>
      <w:r>
        <w:rPr>
          <w:rFonts w:hint="eastAsia" w:ascii="仿宋" w:hAnsi="仿宋" w:eastAsia="仿宋"/>
          <w:bCs/>
          <w:sz w:val="28"/>
          <w:szCs w:val="28"/>
        </w:rPr>
        <w:t>代理人无转委托权。特此委托。</w:t>
      </w:r>
    </w:p>
    <w:p w14:paraId="6A146BEA">
      <w:pPr>
        <w:keepLines/>
        <w:widowControl/>
        <w:adjustRightInd w:val="0"/>
        <w:snapToGrid w:val="0"/>
        <w:spacing w:line="360" w:lineRule="auto"/>
        <w:rPr>
          <w:rFonts w:ascii="仿宋" w:hAnsi="仿宋" w:eastAsia="仿宋"/>
          <w:bCs/>
          <w:sz w:val="28"/>
          <w:szCs w:val="28"/>
        </w:rPr>
      </w:pPr>
      <w:r>
        <w:rPr>
          <w:rFonts w:hint="eastAsia" w:ascii="仿宋" w:hAnsi="仿宋" w:eastAsia="仿宋"/>
          <w:bCs/>
          <w:sz w:val="28"/>
          <w:szCs w:val="28"/>
        </w:rPr>
        <w:t>法定代表人（签字）：_____________________________</w:t>
      </w:r>
    </w:p>
    <w:p w14:paraId="0882F81C">
      <w:pPr>
        <w:keepLines/>
        <w:widowControl/>
        <w:adjustRightInd w:val="0"/>
        <w:snapToGrid w:val="0"/>
        <w:spacing w:line="360" w:lineRule="auto"/>
        <w:rPr>
          <w:rFonts w:ascii="仿宋" w:hAnsi="仿宋" w:eastAsia="仿宋"/>
          <w:bCs/>
          <w:sz w:val="28"/>
          <w:szCs w:val="28"/>
        </w:rPr>
      </w:pPr>
    </w:p>
    <w:p w14:paraId="41C43C5B">
      <w:pPr>
        <w:keepLines/>
        <w:widowControl/>
        <w:adjustRightInd w:val="0"/>
        <w:snapToGrid w:val="0"/>
        <w:spacing w:line="360" w:lineRule="auto"/>
        <w:rPr>
          <w:rFonts w:ascii="仿宋" w:hAnsi="仿宋" w:eastAsia="仿宋"/>
          <w:bCs/>
          <w:sz w:val="28"/>
          <w:szCs w:val="28"/>
        </w:rPr>
      </w:pPr>
      <w:r>
        <w:rPr>
          <w:rFonts w:hint="eastAsia" w:ascii="仿宋" w:hAnsi="仿宋" w:eastAsia="仿宋"/>
          <w:bCs/>
          <w:sz w:val="28"/>
          <w:szCs w:val="28"/>
        </w:rPr>
        <w:t>被授权人（签字）：_______________________________</w:t>
      </w:r>
    </w:p>
    <w:p w14:paraId="14BD29E1">
      <w:pPr>
        <w:keepLines/>
        <w:widowControl/>
        <w:adjustRightInd w:val="0"/>
        <w:snapToGrid w:val="0"/>
        <w:spacing w:line="360" w:lineRule="auto"/>
        <w:rPr>
          <w:rFonts w:ascii="仿宋" w:hAnsi="仿宋" w:eastAsia="仿宋"/>
          <w:bCs/>
          <w:sz w:val="28"/>
          <w:szCs w:val="28"/>
        </w:rPr>
      </w:pPr>
    </w:p>
    <w:p w14:paraId="34655E81">
      <w:pPr>
        <w:keepLines/>
        <w:widowControl/>
        <w:adjustRightInd w:val="0"/>
        <w:snapToGrid w:val="0"/>
        <w:spacing w:line="360" w:lineRule="auto"/>
        <w:rPr>
          <w:rFonts w:ascii="仿宋" w:hAnsi="仿宋" w:eastAsia="仿宋"/>
          <w:bCs/>
          <w:sz w:val="28"/>
          <w:szCs w:val="28"/>
          <w:u w:val="single"/>
        </w:rPr>
      </w:pPr>
      <w:r>
        <w:rPr>
          <w:rFonts w:hint="eastAsia" w:ascii="仿宋" w:hAnsi="仿宋" w:eastAsia="仿宋"/>
          <w:bCs/>
          <w:sz w:val="28"/>
          <w:szCs w:val="28"/>
        </w:rPr>
        <w:t>报价人名称：</w:t>
      </w:r>
      <w:r>
        <w:rPr>
          <w:rFonts w:hint="eastAsia" w:ascii="仿宋" w:hAnsi="仿宋" w:eastAsia="仿宋"/>
          <w:bCs/>
          <w:sz w:val="28"/>
          <w:szCs w:val="28"/>
          <w:u w:val="single"/>
        </w:rPr>
        <w:t xml:space="preserve">                           （加盖公章）</w:t>
      </w:r>
    </w:p>
    <w:p w14:paraId="3E177B84">
      <w:pPr>
        <w:pStyle w:val="3"/>
        <w:keepLines/>
        <w:widowControl/>
        <w:snapToGrid w:val="0"/>
        <w:spacing w:line="360" w:lineRule="auto"/>
        <w:ind w:firstLine="0"/>
        <w:jc w:val="both"/>
        <w:rPr>
          <w:rFonts w:ascii="仿宋" w:hAnsi="仿宋" w:eastAsia="仿宋"/>
          <w:bCs/>
          <w:sz w:val="28"/>
          <w:szCs w:val="28"/>
        </w:rPr>
      </w:pPr>
    </w:p>
    <w:p w14:paraId="50F60135">
      <w:pPr>
        <w:pStyle w:val="3"/>
        <w:keepLines/>
        <w:widowControl/>
        <w:snapToGrid w:val="0"/>
        <w:spacing w:line="360" w:lineRule="auto"/>
        <w:ind w:firstLine="0"/>
        <w:jc w:val="both"/>
        <w:rPr>
          <w:rFonts w:ascii="仿宋" w:hAnsi="仿宋" w:eastAsia="仿宋"/>
          <w:bCs/>
          <w:sz w:val="28"/>
          <w:szCs w:val="28"/>
          <w:u w:val="single"/>
        </w:rPr>
      </w:pPr>
      <w:r>
        <w:rPr>
          <w:rFonts w:hint="eastAsia" w:ascii="仿宋" w:hAnsi="仿宋" w:eastAsia="仿宋"/>
          <w:bCs/>
          <w:sz w:val="28"/>
          <w:szCs w:val="28"/>
        </w:rPr>
        <w:t>报价人联系电话：</w:t>
      </w:r>
      <w:r>
        <w:rPr>
          <w:rFonts w:hint="eastAsia" w:ascii="仿宋" w:hAnsi="仿宋" w:eastAsia="仿宋"/>
          <w:bCs/>
          <w:sz w:val="28"/>
          <w:szCs w:val="28"/>
          <w:u w:val="single"/>
        </w:rPr>
        <w:t xml:space="preserve">                   （必须填写）</w:t>
      </w:r>
    </w:p>
    <w:p w14:paraId="32E4EACC">
      <w:pPr>
        <w:pStyle w:val="14"/>
      </w:pPr>
    </w:p>
    <w:p w14:paraId="2EDB9897">
      <w:pPr>
        <w:keepLines/>
        <w:widowControl/>
        <w:adjustRightInd w:val="0"/>
        <w:snapToGrid w:val="0"/>
        <w:spacing w:line="360" w:lineRule="auto"/>
        <w:rPr>
          <w:rFonts w:ascii="仿宋" w:hAnsi="仿宋" w:eastAsia="仿宋"/>
          <w:bCs/>
          <w:sz w:val="28"/>
          <w:szCs w:val="28"/>
        </w:rPr>
      </w:pPr>
      <w:r>
        <w:rPr>
          <w:rFonts w:hint="eastAsia" w:ascii="仿宋" w:hAnsi="仿宋" w:eastAsia="仿宋"/>
          <w:bCs/>
          <w:sz w:val="28"/>
          <w:szCs w:val="28"/>
        </w:rPr>
        <w:t>注：报价人法定代表人参加报价的无须提供该委托书。</w:t>
      </w:r>
    </w:p>
    <w:p w14:paraId="185AFA33">
      <w:pPr>
        <w:keepLines/>
        <w:widowControl/>
        <w:adjustRightInd w:val="0"/>
        <w:snapToGrid w:val="0"/>
        <w:spacing w:line="360" w:lineRule="auto"/>
        <w:rPr>
          <w:rFonts w:ascii="仿宋" w:hAnsi="仿宋" w:eastAsia="仿宋"/>
          <w:bCs/>
          <w:sz w:val="28"/>
          <w:szCs w:val="28"/>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393700</wp:posOffset>
                </wp:positionH>
                <wp:positionV relativeFrom="paragraph">
                  <wp:posOffset>299720</wp:posOffset>
                </wp:positionV>
                <wp:extent cx="4642485" cy="1652270"/>
                <wp:effectExtent l="0" t="0" r="24765" b="24130"/>
                <wp:wrapNone/>
                <wp:docPr id="4" name="矩形 4"/>
                <wp:cNvGraphicFramePr/>
                <a:graphic xmlns:a="http://schemas.openxmlformats.org/drawingml/2006/main">
                  <a:graphicData uri="http://schemas.microsoft.com/office/word/2010/wordprocessingShape">
                    <wps:wsp>
                      <wps:cNvSpPr/>
                      <wps:spPr>
                        <a:xfrm>
                          <a:off x="0" y="0"/>
                          <a:ext cx="4642485" cy="16522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D410532">
                            <w:pPr>
                              <w:jc w:val="center"/>
                            </w:pPr>
                          </w:p>
                        </w:txbxContent>
                      </wps:txbx>
                      <wps:bodyPr upright="1"/>
                    </wps:wsp>
                  </a:graphicData>
                </a:graphic>
              </wp:anchor>
            </w:drawing>
          </mc:Choice>
          <mc:Fallback>
            <w:pict>
              <v:rect id="_x0000_s1026" o:spid="_x0000_s1026" o:spt="1" style="position:absolute;left:0pt;margin-left:31pt;margin-top:23.6pt;height:130.1pt;width:365.55pt;z-index:251660288;mso-width-relative:page;mso-height-relative:page;" fillcolor="#FFFFFF" filled="t" stroked="t" coordsize="21600,21600" o:gfxdata="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PldZNgAAAAJAQAADwAAAAAAAAABACAAAAAiAAAAZHJz&#10;L2Rvd25yZXYueG1sUEsBAhQAFAAAAAgAh07iQNpja0sEAgAAKgQAAA4AAAAAAAAAAQAgAAAAJwEA&#10;AGRycy9lMm9Eb2MueG1sUEsFBgAAAAAGAAYAWQEAAJ0FAAAAAA==&#10;">
                <v:fill on="t" focussize="0,0"/>
                <v:stroke color="#000000" joinstyle="miter"/>
                <v:imagedata o:title=""/>
                <o:lock v:ext="edit" aspectratio="f"/>
                <v:textbox>
                  <w:txbxContent>
                    <w:p w14:paraId="6D410532">
                      <w:pPr>
                        <w:jc w:val="center"/>
                      </w:pPr>
                    </w:p>
                  </w:txbxContent>
                </v:textbox>
              </v:rect>
            </w:pict>
          </mc:Fallback>
        </mc:AlternateContent>
      </w:r>
      <w:r>
        <w:rPr>
          <w:rFonts w:hint="eastAsia" w:ascii="仿宋" w:hAnsi="仿宋" w:eastAsia="仿宋"/>
          <w:bCs/>
          <w:sz w:val="28"/>
          <w:szCs w:val="28"/>
        </w:rPr>
        <w:t>附：被授权人的身份证复印件：</w:t>
      </w:r>
    </w:p>
    <w:p w14:paraId="74DD1ADE">
      <w:pPr>
        <w:rPr>
          <w:rFonts w:ascii="仿宋" w:hAnsi="仿宋" w:eastAsia="仿宋"/>
          <w:sz w:val="28"/>
          <w:szCs w:val="28"/>
        </w:rPr>
      </w:pPr>
    </w:p>
    <w:p w14:paraId="60CD60AA">
      <w:pPr>
        <w:rPr>
          <w:rFonts w:ascii="仿宋" w:hAnsi="仿宋" w:eastAsia="仿宋"/>
          <w:sz w:val="28"/>
          <w:szCs w:val="28"/>
        </w:rPr>
      </w:pPr>
    </w:p>
    <w:p w14:paraId="60E90137">
      <w:pPr>
        <w:rPr>
          <w:rFonts w:ascii="仿宋" w:hAnsi="仿宋" w:eastAsia="仿宋"/>
          <w:sz w:val="28"/>
          <w:szCs w:val="28"/>
        </w:rPr>
      </w:pPr>
    </w:p>
    <w:p w14:paraId="16E94A92"/>
    <w:p w14:paraId="46BE0218"/>
    <w:p w14:paraId="19BB297E">
      <w:pPr>
        <w:pStyle w:val="2"/>
        <w:ind w:left="0" w:firstLine="0"/>
        <w:rPr>
          <w:rStyle w:val="15"/>
          <w:rFonts w:ascii="仿宋" w:hAnsi="仿宋" w:eastAsia="仿宋"/>
          <w:szCs w:val="28"/>
        </w:rPr>
      </w:pPr>
      <w:r>
        <w:rPr>
          <w:rStyle w:val="15"/>
          <w:rFonts w:hint="eastAsia" w:ascii="仿宋" w:hAnsi="仿宋" w:eastAsia="仿宋"/>
          <w:szCs w:val="28"/>
        </w:rPr>
        <w:t>4、遴选报价文件</w:t>
      </w:r>
    </w:p>
    <w:p w14:paraId="5ED34BB9">
      <w:pPr>
        <w:keepLines/>
        <w:widowControl/>
        <w:tabs>
          <w:tab w:val="left" w:pos="720"/>
        </w:tabs>
        <w:adjustRightInd w:val="0"/>
        <w:snapToGrid w:val="0"/>
        <w:spacing w:line="360" w:lineRule="auto"/>
        <w:ind w:firstLine="560" w:firstLineChars="200"/>
      </w:pPr>
      <w:r>
        <w:rPr>
          <w:rFonts w:hint="eastAsia" w:ascii="仿宋" w:hAnsi="仿宋" w:eastAsia="仿宋"/>
          <w:sz w:val="28"/>
          <w:szCs w:val="28"/>
        </w:rPr>
        <w:t>4.1</w:t>
      </w:r>
      <w:r>
        <w:rPr>
          <w:rFonts w:hint="eastAsia" w:ascii="仿宋" w:hAnsi="仿宋" w:eastAsia="仿宋"/>
          <w:bCs/>
          <w:sz w:val="28"/>
          <w:szCs w:val="28"/>
        </w:rPr>
        <w:t>报价表</w:t>
      </w:r>
    </w:p>
    <w:tbl>
      <w:tblPr>
        <w:tblStyle w:val="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4902"/>
        <w:gridCol w:w="2327"/>
      </w:tblGrid>
      <w:tr w14:paraId="29958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tcPr>
          <w:p w14:paraId="3C5A70AB">
            <w:pPr>
              <w:keepLines/>
              <w:widowControl/>
              <w:spacing w:line="360" w:lineRule="auto"/>
              <w:jc w:val="center"/>
              <w:rPr>
                <w:rFonts w:hint="default" w:ascii="仿宋" w:hAnsi="仿宋" w:eastAsia="仿宋" w:cs="Times New Roman"/>
                <w:bCs/>
                <w:kern w:val="0"/>
                <w:sz w:val="28"/>
                <w:szCs w:val="28"/>
                <w:lang w:val="en-US" w:eastAsia="zh-CN"/>
              </w:rPr>
            </w:pPr>
            <w:r>
              <w:rPr>
                <w:rFonts w:hint="eastAsia" w:ascii="仿宋" w:hAnsi="仿宋" w:eastAsia="仿宋" w:cs="Times New Roman"/>
                <w:bCs/>
                <w:kern w:val="0"/>
                <w:sz w:val="28"/>
                <w:szCs w:val="28"/>
              </w:rPr>
              <w:t>报价人名称</w:t>
            </w:r>
            <w:r>
              <w:rPr>
                <w:rFonts w:hint="eastAsia" w:ascii="仿宋" w:hAnsi="仿宋" w:eastAsia="仿宋" w:cs="Times New Roman"/>
                <w:bCs/>
                <w:kern w:val="0"/>
                <w:sz w:val="28"/>
                <w:szCs w:val="28"/>
                <w:lang w:eastAsia="zh-CN"/>
              </w:rPr>
              <w:t>（</w:t>
            </w:r>
            <w:r>
              <w:rPr>
                <w:rFonts w:hint="eastAsia" w:ascii="仿宋" w:hAnsi="仿宋" w:eastAsia="仿宋" w:cs="Times New Roman"/>
                <w:bCs/>
                <w:kern w:val="0"/>
                <w:sz w:val="28"/>
                <w:szCs w:val="28"/>
                <w:lang w:val="en-US" w:eastAsia="zh-CN"/>
              </w:rPr>
              <w:t>盖章）</w:t>
            </w:r>
          </w:p>
        </w:tc>
        <w:tc>
          <w:tcPr>
            <w:tcW w:w="4902" w:type="dxa"/>
            <w:tcBorders>
              <w:top w:val="single" w:color="auto" w:sz="4" w:space="0"/>
              <w:left w:val="single" w:color="auto" w:sz="4" w:space="0"/>
              <w:bottom w:val="single" w:color="auto" w:sz="4" w:space="0"/>
              <w:right w:val="single" w:color="auto" w:sz="4" w:space="0"/>
            </w:tcBorders>
          </w:tcPr>
          <w:p w14:paraId="14DE9663">
            <w:pPr>
              <w:keepLines/>
              <w:widowControl/>
              <w:spacing w:line="360" w:lineRule="auto"/>
              <w:jc w:val="center"/>
              <w:rPr>
                <w:rFonts w:ascii="仿宋" w:hAnsi="仿宋" w:eastAsia="仿宋" w:cs="Times New Roman"/>
                <w:bCs/>
                <w:kern w:val="0"/>
                <w:sz w:val="28"/>
                <w:szCs w:val="28"/>
              </w:rPr>
            </w:pPr>
          </w:p>
          <w:p w14:paraId="611FF2B9">
            <w:pPr>
              <w:pStyle w:val="14"/>
              <w:rPr>
                <w:kern w:val="0"/>
                <w:sz w:val="20"/>
                <w:szCs w:val="20"/>
              </w:rPr>
            </w:pPr>
          </w:p>
        </w:tc>
        <w:tc>
          <w:tcPr>
            <w:tcW w:w="2327" w:type="dxa"/>
            <w:tcBorders>
              <w:top w:val="single" w:color="auto" w:sz="4" w:space="0"/>
              <w:left w:val="single" w:color="auto" w:sz="4" w:space="0"/>
              <w:bottom w:val="single" w:color="auto" w:sz="4" w:space="0"/>
              <w:right w:val="single" w:color="auto" w:sz="4" w:space="0"/>
            </w:tcBorders>
          </w:tcPr>
          <w:p w14:paraId="34AB765F">
            <w:pPr>
              <w:keepLines/>
              <w:widowControl/>
              <w:spacing w:line="360" w:lineRule="auto"/>
              <w:jc w:val="center"/>
              <w:rPr>
                <w:rFonts w:ascii="仿宋" w:hAnsi="仿宋" w:eastAsia="仿宋" w:cs="Times New Roman"/>
                <w:bCs/>
                <w:kern w:val="0"/>
                <w:sz w:val="28"/>
                <w:szCs w:val="28"/>
              </w:rPr>
            </w:pPr>
            <w:r>
              <w:rPr>
                <w:rFonts w:hint="eastAsia" w:ascii="仿宋" w:hAnsi="仿宋" w:eastAsia="仿宋" w:cs="Times New Roman"/>
                <w:bCs/>
                <w:kern w:val="0"/>
                <w:sz w:val="28"/>
                <w:szCs w:val="28"/>
              </w:rPr>
              <w:t>备注</w:t>
            </w:r>
          </w:p>
        </w:tc>
      </w:tr>
      <w:tr w14:paraId="34F45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951" w:type="dxa"/>
            <w:tcBorders>
              <w:top w:val="single" w:color="auto" w:sz="4" w:space="0"/>
              <w:left w:val="single" w:color="auto" w:sz="4" w:space="0"/>
              <w:bottom w:val="single" w:color="auto" w:sz="4" w:space="0"/>
              <w:right w:val="single" w:color="auto" w:sz="4" w:space="0"/>
            </w:tcBorders>
          </w:tcPr>
          <w:p w14:paraId="124455BF">
            <w:pPr>
              <w:keepLines/>
              <w:widowControl/>
              <w:spacing w:line="360" w:lineRule="auto"/>
              <w:jc w:val="center"/>
              <w:rPr>
                <w:rFonts w:ascii="仿宋" w:hAnsi="仿宋" w:eastAsia="仿宋" w:cs="Times New Roman"/>
                <w:bCs/>
                <w:kern w:val="0"/>
                <w:sz w:val="28"/>
                <w:szCs w:val="28"/>
              </w:rPr>
            </w:pPr>
            <w:r>
              <w:rPr>
                <w:rFonts w:hint="eastAsia" w:ascii="仿宋" w:hAnsi="仿宋" w:eastAsia="仿宋" w:cs="Times New Roman"/>
                <w:bCs/>
                <w:kern w:val="0"/>
                <w:sz w:val="28"/>
                <w:szCs w:val="28"/>
              </w:rPr>
              <w:t>主营范围</w:t>
            </w:r>
          </w:p>
        </w:tc>
        <w:tc>
          <w:tcPr>
            <w:tcW w:w="4902" w:type="dxa"/>
            <w:tcBorders>
              <w:top w:val="single" w:color="auto" w:sz="4" w:space="0"/>
              <w:left w:val="single" w:color="auto" w:sz="4" w:space="0"/>
              <w:bottom w:val="single" w:color="auto" w:sz="4" w:space="0"/>
              <w:right w:val="single" w:color="auto" w:sz="4" w:space="0"/>
            </w:tcBorders>
          </w:tcPr>
          <w:p w14:paraId="3111898D">
            <w:pPr>
              <w:keepLines/>
              <w:widowControl/>
              <w:spacing w:line="360" w:lineRule="auto"/>
              <w:jc w:val="center"/>
              <w:rPr>
                <w:rFonts w:ascii="仿宋" w:hAnsi="仿宋" w:eastAsia="仿宋" w:cs="Times New Roman"/>
                <w:bCs/>
                <w:kern w:val="0"/>
                <w:sz w:val="28"/>
                <w:szCs w:val="28"/>
              </w:rPr>
            </w:pPr>
          </w:p>
        </w:tc>
        <w:tc>
          <w:tcPr>
            <w:tcW w:w="2327" w:type="dxa"/>
            <w:tcBorders>
              <w:top w:val="single" w:color="auto" w:sz="4" w:space="0"/>
              <w:left w:val="single" w:color="auto" w:sz="4" w:space="0"/>
              <w:bottom w:val="single" w:color="auto" w:sz="4" w:space="0"/>
              <w:right w:val="single" w:color="auto" w:sz="4" w:space="0"/>
            </w:tcBorders>
          </w:tcPr>
          <w:p w14:paraId="6C7D1FC8">
            <w:pPr>
              <w:keepLines/>
              <w:widowControl/>
              <w:spacing w:line="360" w:lineRule="auto"/>
              <w:jc w:val="center"/>
              <w:rPr>
                <w:rFonts w:ascii="Times New Roman" w:hAnsi="Times New Roman" w:eastAsia="宋体" w:cs="Times New Roman"/>
                <w:kern w:val="0"/>
                <w:sz w:val="20"/>
                <w:szCs w:val="20"/>
              </w:rPr>
            </w:pPr>
          </w:p>
          <w:p w14:paraId="267CC39B">
            <w:pPr>
              <w:pStyle w:val="7"/>
              <w:ind w:firstLine="200"/>
              <w:rPr>
                <w:kern w:val="0"/>
                <w:sz w:val="20"/>
              </w:rPr>
            </w:pPr>
          </w:p>
        </w:tc>
      </w:tr>
      <w:tr w14:paraId="2660E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951" w:type="dxa"/>
            <w:tcBorders>
              <w:top w:val="single" w:color="auto" w:sz="4" w:space="0"/>
              <w:left w:val="single" w:color="auto" w:sz="4" w:space="0"/>
              <w:bottom w:val="single" w:color="auto" w:sz="4" w:space="0"/>
              <w:right w:val="single" w:color="auto" w:sz="4" w:space="0"/>
            </w:tcBorders>
          </w:tcPr>
          <w:p w14:paraId="54525B13">
            <w:pPr>
              <w:keepLines/>
              <w:widowControl/>
              <w:spacing w:line="360" w:lineRule="auto"/>
              <w:jc w:val="center"/>
              <w:rPr>
                <w:rFonts w:ascii="仿宋" w:hAnsi="仿宋" w:eastAsia="仿宋" w:cs="Times New Roman"/>
                <w:bCs/>
                <w:kern w:val="0"/>
                <w:sz w:val="28"/>
                <w:szCs w:val="28"/>
              </w:rPr>
            </w:pPr>
            <w:r>
              <w:rPr>
                <w:rFonts w:hint="eastAsia" w:ascii="仿宋" w:hAnsi="仿宋" w:eastAsia="仿宋" w:cs="Times New Roman"/>
                <w:bCs/>
                <w:kern w:val="0"/>
                <w:sz w:val="28"/>
                <w:szCs w:val="28"/>
              </w:rPr>
              <w:t>报价</w:t>
            </w:r>
          </w:p>
        </w:tc>
        <w:tc>
          <w:tcPr>
            <w:tcW w:w="4902" w:type="dxa"/>
            <w:tcBorders>
              <w:top w:val="single" w:color="auto" w:sz="4" w:space="0"/>
              <w:left w:val="single" w:color="auto" w:sz="4" w:space="0"/>
              <w:bottom w:val="single" w:color="auto" w:sz="4" w:space="0"/>
              <w:right w:val="single" w:color="auto" w:sz="4" w:space="0"/>
            </w:tcBorders>
          </w:tcPr>
          <w:p w14:paraId="56DE1098">
            <w:pPr>
              <w:keepLines/>
              <w:widowControl/>
              <w:spacing w:line="360" w:lineRule="auto"/>
              <w:jc w:val="center"/>
              <w:rPr>
                <w:rFonts w:ascii="仿宋" w:hAnsi="仿宋" w:eastAsia="仿宋" w:cs="Times New Roman"/>
                <w:bCs/>
                <w:kern w:val="0"/>
                <w:sz w:val="28"/>
                <w:szCs w:val="28"/>
              </w:rPr>
            </w:pPr>
          </w:p>
          <w:p w14:paraId="3016CB3B">
            <w:pPr>
              <w:keepLines/>
              <w:widowControl/>
              <w:spacing w:line="360" w:lineRule="auto"/>
              <w:jc w:val="center"/>
              <w:rPr>
                <w:rFonts w:ascii="仿宋" w:hAnsi="仿宋" w:eastAsia="仿宋" w:cs="Times New Roman"/>
                <w:bCs/>
                <w:kern w:val="0"/>
                <w:sz w:val="28"/>
                <w:szCs w:val="28"/>
              </w:rPr>
            </w:pPr>
          </w:p>
        </w:tc>
        <w:tc>
          <w:tcPr>
            <w:tcW w:w="2327" w:type="dxa"/>
            <w:tcBorders>
              <w:top w:val="single" w:color="auto" w:sz="4" w:space="0"/>
              <w:left w:val="single" w:color="auto" w:sz="4" w:space="0"/>
              <w:bottom w:val="single" w:color="auto" w:sz="4" w:space="0"/>
              <w:right w:val="single" w:color="auto" w:sz="4" w:space="0"/>
            </w:tcBorders>
          </w:tcPr>
          <w:p w14:paraId="4D91BD59">
            <w:pPr>
              <w:keepLines/>
              <w:widowControl/>
              <w:spacing w:line="360" w:lineRule="auto"/>
              <w:jc w:val="center"/>
              <w:rPr>
                <w:rFonts w:ascii="Times New Roman" w:hAnsi="Times New Roman" w:eastAsia="宋体" w:cs="Times New Roman"/>
                <w:kern w:val="0"/>
                <w:sz w:val="20"/>
                <w:szCs w:val="20"/>
              </w:rPr>
            </w:pPr>
          </w:p>
        </w:tc>
      </w:tr>
      <w:tr w14:paraId="32D39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951" w:type="dxa"/>
            <w:tcBorders>
              <w:top w:val="single" w:color="auto" w:sz="4" w:space="0"/>
              <w:left w:val="single" w:color="auto" w:sz="4" w:space="0"/>
              <w:bottom w:val="single" w:color="auto" w:sz="4" w:space="0"/>
              <w:right w:val="single" w:color="auto" w:sz="4" w:space="0"/>
            </w:tcBorders>
          </w:tcPr>
          <w:p w14:paraId="178F06A2">
            <w:pPr>
              <w:keepLines/>
              <w:widowControl/>
              <w:spacing w:line="360" w:lineRule="auto"/>
              <w:jc w:val="center"/>
              <w:rPr>
                <w:rFonts w:hint="default" w:ascii="仿宋" w:hAnsi="仿宋" w:eastAsia="仿宋" w:cs="Times New Roman"/>
                <w:bCs/>
                <w:kern w:val="0"/>
                <w:sz w:val="28"/>
                <w:szCs w:val="28"/>
                <w:lang w:val="en-US" w:eastAsia="zh-CN"/>
              </w:rPr>
            </w:pPr>
            <w:r>
              <w:rPr>
                <w:rFonts w:hint="eastAsia" w:ascii="仿宋" w:hAnsi="仿宋" w:eastAsia="仿宋" w:cs="Times New Roman"/>
                <w:bCs/>
                <w:kern w:val="0"/>
                <w:sz w:val="28"/>
                <w:szCs w:val="28"/>
                <w:lang w:val="en-US" w:eastAsia="zh-CN"/>
              </w:rPr>
              <w:t>支付方式</w:t>
            </w:r>
          </w:p>
        </w:tc>
        <w:tc>
          <w:tcPr>
            <w:tcW w:w="4902" w:type="dxa"/>
            <w:tcBorders>
              <w:top w:val="single" w:color="auto" w:sz="4" w:space="0"/>
              <w:left w:val="single" w:color="auto" w:sz="4" w:space="0"/>
              <w:bottom w:val="single" w:color="auto" w:sz="4" w:space="0"/>
              <w:right w:val="single" w:color="auto" w:sz="4" w:space="0"/>
            </w:tcBorders>
          </w:tcPr>
          <w:p w14:paraId="5889BE3D">
            <w:pPr>
              <w:keepLines/>
              <w:widowControl/>
              <w:spacing w:line="360" w:lineRule="auto"/>
              <w:jc w:val="center"/>
              <w:rPr>
                <w:rFonts w:ascii="仿宋" w:hAnsi="仿宋" w:eastAsia="仿宋" w:cs="Times New Roman"/>
                <w:bCs/>
                <w:kern w:val="0"/>
                <w:sz w:val="28"/>
                <w:szCs w:val="28"/>
              </w:rPr>
            </w:pPr>
          </w:p>
        </w:tc>
        <w:tc>
          <w:tcPr>
            <w:tcW w:w="2327" w:type="dxa"/>
            <w:tcBorders>
              <w:top w:val="single" w:color="auto" w:sz="4" w:space="0"/>
              <w:left w:val="single" w:color="auto" w:sz="4" w:space="0"/>
              <w:bottom w:val="single" w:color="auto" w:sz="4" w:space="0"/>
              <w:right w:val="single" w:color="auto" w:sz="4" w:space="0"/>
            </w:tcBorders>
          </w:tcPr>
          <w:p w14:paraId="17F41046">
            <w:pPr>
              <w:keepLines/>
              <w:widowControl/>
              <w:spacing w:line="360" w:lineRule="auto"/>
              <w:jc w:val="center"/>
              <w:rPr>
                <w:rFonts w:ascii="Times New Roman" w:hAnsi="Times New Roman" w:eastAsia="宋体" w:cs="Times New Roman"/>
                <w:kern w:val="0"/>
                <w:sz w:val="20"/>
                <w:szCs w:val="20"/>
              </w:rPr>
            </w:pPr>
          </w:p>
        </w:tc>
      </w:tr>
    </w:tbl>
    <w:p w14:paraId="6084660E">
      <w:pPr>
        <w:keepLines/>
        <w:widowControl/>
        <w:spacing w:line="360" w:lineRule="auto"/>
        <w:rPr>
          <w:rFonts w:ascii="仿宋" w:hAnsi="仿宋" w:eastAsia="仿宋"/>
          <w:bCs/>
          <w:sz w:val="28"/>
          <w:szCs w:val="28"/>
        </w:rPr>
      </w:pPr>
      <w:r>
        <w:rPr>
          <w:rFonts w:hint="eastAsia" w:ascii="仿宋" w:hAnsi="仿宋" w:eastAsia="仿宋"/>
          <w:bCs/>
          <w:sz w:val="28"/>
          <w:szCs w:val="28"/>
        </w:rPr>
        <w:t>注：</w:t>
      </w:r>
    </w:p>
    <w:p w14:paraId="745EEF3D">
      <w:pPr>
        <w:tabs>
          <w:tab w:val="left" w:pos="425"/>
          <w:tab w:val="left" w:pos="975"/>
        </w:tabs>
        <w:spacing w:line="360" w:lineRule="auto"/>
        <w:ind w:left="425"/>
        <w:rPr>
          <w:rFonts w:ascii="仿宋" w:hAnsi="仿宋" w:eastAsia="仿宋"/>
          <w:bCs/>
          <w:sz w:val="28"/>
          <w:szCs w:val="28"/>
        </w:rPr>
      </w:pPr>
      <w:r>
        <w:rPr>
          <w:rFonts w:hint="eastAsia" w:ascii="仿宋" w:hAnsi="仿宋" w:eastAsia="仿宋"/>
          <w:sz w:val="28"/>
          <w:szCs w:val="28"/>
        </w:rPr>
        <w:t>填写此表时，格式不得改变；</w:t>
      </w:r>
      <w:r>
        <w:rPr>
          <w:rFonts w:hint="eastAsia" w:ascii="仿宋" w:hAnsi="仿宋" w:eastAsia="仿宋"/>
          <w:bCs/>
          <w:sz w:val="28"/>
          <w:szCs w:val="28"/>
        </w:rPr>
        <w:t>如果报价人认为有应当说明而本表中无相应栏目的内容，请在“备注”一栏中说明。</w:t>
      </w:r>
    </w:p>
    <w:p w14:paraId="4AD0E8DE">
      <w:pPr>
        <w:pStyle w:val="14"/>
        <w:ind w:firstLine="560" w:firstLineChars="200"/>
        <w:rPr>
          <w:rFonts w:ascii="仿宋" w:hAnsi="仿宋" w:eastAsia="仿宋" w:cs="Times New Roman"/>
          <w:bCs/>
          <w:sz w:val="28"/>
          <w:szCs w:val="28"/>
        </w:rPr>
      </w:pPr>
      <w:r>
        <w:rPr>
          <w:rFonts w:hint="eastAsia" w:ascii="仿宋" w:hAnsi="仿宋" w:eastAsia="仿宋" w:cs="Times New Roman"/>
          <w:bCs/>
          <w:sz w:val="28"/>
          <w:szCs w:val="28"/>
        </w:rPr>
        <w:t>4.2　</w:t>
      </w:r>
      <w:r>
        <w:rPr>
          <w:rFonts w:hint="eastAsia" w:ascii="仿宋" w:hAnsi="仿宋" w:eastAsia="仿宋" w:cs="Times New Roman"/>
          <w:bCs/>
          <w:sz w:val="28"/>
          <w:szCs w:val="28"/>
          <w:lang w:val="en-US" w:eastAsia="zh-CN"/>
        </w:rPr>
        <w:t>相关</w:t>
      </w:r>
      <w:r>
        <w:rPr>
          <w:rFonts w:hint="eastAsia" w:ascii="仿宋" w:hAnsi="仿宋" w:eastAsia="仿宋" w:cs="Times New Roman"/>
          <w:bCs/>
          <w:sz w:val="28"/>
          <w:szCs w:val="28"/>
        </w:rPr>
        <w:t>文件（所有文件需要加盖报价人单位公章，否则视为没有提交）</w:t>
      </w:r>
    </w:p>
    <w:p w14:paraId="70F687BC">
      <w:pPr>
        <w:pStyle w:val="14"/>
        <w:ind w:left="630" w:leftChars="300"/>
        <w:rPr>
          <w:rFonts w:ascii="仿宋" w:hAnsi="仿宋" w:eastAsia="仿宋" w:cs="Times New Roman"/>
          <w:bCs/>
          <w:sz w:val="28"/>
          <w:szCs w:val="28"/>
        </w:rPr>
      </w:pPr>
      <w:r>
        <w:rPr>
          <w:rFonts w:hint="eastAsia" w:ascii="仿宋" w:hAnsi="仿宋" w:eastAsia="仿宋" w:cs="Times New Roman"/>
          <w:bCs/>
          <w:sz w:val="28"/>
          <w:szCs w:val="28"/>
        </w:rPr>
        <w:t>①针对本项目制定的校园共享单车服务管理方案。</w:t>
      </w:r>
    </w:p>
    <w:p w14:paraId="386E497E">
      <w:pPr>
        <w:pStyle w:val="14"/>
        <w:ind w:left="630" w:leftChars="300"/>
        <w:rPr>
          <w:rFonts w:ascii="仿宋" w:hAnsi="仿宋" w:eastAsia="仿宋" w:cs="Times New Roman"/>
          <w:bCs/>
          <w:sz w:val="28"/>
          <w:szCs w:val="28"/>
        </w:rPr>
      </w:pPr>
      <w:r>
        <w:rPr>
          <w:rFonts w:ascii="仿宋" w:hAnsi="仿宋" w:eastAsia="仿宋" w:cs="Times New Roman"/>
          <w:bCs/>
          <w:sz w:val="28"/>
          <w:szCs w:val="28"/>
        </w:rPr>
        <w:t>②针对本项目与合作高校签订的协议书或合同复印件及合作高校出具的服务评价材料(</w:t>
      </w:r>
      <w:r>
        <w:rPr>
          <w:rFonts w:hint="eastAsia" w:ascii="仿宋" w:hAnsi="仿宋" w:eastAsia="仿宋" w:cs="Times New Roman"/>
          <w:bCs/>
          <w:sz w:val="28"/>
          <w:szCs w:val="28"/>
          <w:lang w:val="en-US" w:eastAsia="zh-CN"/>
        </w:rPr>
        <w:t>如有</w:t>
      </w:r>
      <w:r>
        <w:rPr>
          <w:rFonts w:ascii="仿宋" w:hAnsi="仿宋" w:eastAsia="仿宋" w:cs="Times New Roman"/>
          <w:bCs/>
          <w:sz w:val="28"/>
          <w:szCs w:val="28"/>
        </w:rPr>
        <w:t>)。</w:t>
      </w:r>
    </w:p>
    <w:p w14:paraId="00DA9931">
      <w:pPr>
        <w:pStyle w:val="14"/>
        <w:ind w:left="630" w:leftChars="300"/>
        <w:rPr>
          <w:rFonts w:ascii="仿宋" w:hAnsi="仿宋" w:eastAsia="仿宋" w:cs="Times New Roman"/>
          <w:bCs/>
          <w:sz w:val="28"/>
          <w:szCs w:val="28"/>
        </w:rPr>
      </w:pPr>
      <w:r>
        <w:rPr>
          <w:rFonts w:hint="eastAsia" w:ascii="仿宋" w:hAnsi="仿宋" w:eastAsia="仿宋" w:cs="Times New Roman"/>
          <w:bCs/>
          <w:sz w:val="28"/>
          <w:szCs w:val="28"/>
        </w:rPr>
        <w:t>③</w:t>
      </w:r>
      <w:r>
        <w:rPr>
          <w:rFonts w:ascii="仿宋" w:hAnsi="仿宋" w:eastAsia="仿宋" w:cs="Times New Roman"/>
          <w:bCs/>
          <w:sz w:val="28"/>
          <w:szCs w:val="28"/>
        </w:rPr>
        <w:t>提供已完成年检的营业执照(加盖公章)、责任险保险单复印件、服务管理平台著作权登记证书。</w:t>
      </w:r>
    </w:p>
    <w:p w14:paraId="66DA4715">
      <w:pPr>
        <w:pStyle w:val="14"/>
        <w:ind w:left="630" w:leftChars="300"/>
        <w:rPr>
          <w:rFonts w:ascii="仿宋" w:hAnsi="仿宋" w:eastAsia="仿宋" w:cs="Times New Roman"/>
          <w:bCs/>
          <w:sz w:val="28"/>
          <w:szCs w:val="28"/>
        </w:rPr>
      </w:pPr>
      <w:r>
        <w:rPr>
          <w:rFonts w:hint="eastAsia" w:ascii="仿宋" w:hAnsi="仿宋" w:eastAsia="仿宋" w:cs="Times New Roman"/>
          <w:bCs/>
          <w:sz w:val="28"/>
          <w:szCs w:val="28"/>
        </w:rPr>
        <w:t>④整套材料一式</w:t>
      </w:r>
      <w:r>
        <w:rPr>
          <w:rFonts w:hint="eastAsia" w:ascii="仿宋" w:hAnsi="仿宋" w:eastAsia="仿宋" w:cs="Times New Roman"/>
          <w:bCs/>
          <w:sz w:val="28"/>
          <w:szCs w:val="28"/>
          <w:lang w:val="en-US" w:eastAsia="zh-CN"/>
        </w:rPr>
        <w:t>七</w:t>
      </w:r>
      <w:r>
        <w:rPr>
          <w:rFonts w:hint="eastAsia" w:ascii="仿宋" w:hAnsi="仿宋" w:eastAsia="仿宋" w:cs="Times New Roman"/>
          <w:bCs/>
          <w:sz w:val="28"/>
          <w:szCs w:val="28"/>
        </w:rPr>
        <w:t>份。</w:t>
      </w:r>
    </w:p>
    <w:p w14:paraId="15A041E7">
      <w:pPr>
        <w:pStyle w:val="14"/>
        <w:rPr>
          <w:rFonts w:ascii="仿宋" w:hAnsi="仿宋" w:eastAsia="仿宋" w:cs="Times New Roman"/>
          <w:bCs/>
          <w:sz w:val="28"/>
          <w:szCs w:val="28"/>
        </w:rPr>
      </w:pPr>
      <w:bookmarkStart w:id="2" w:name="_GoBack"/>
      <w:bookmarkEnd w:id="2"/>
      <w:r>
        <w:rPr>
          <w:rFonts w:hint="eastAsia" w:ascii="仿宋" w:hAnsi="仿宋" w:eastAsia="仿宋" w:cs="Times New Roman"/>
          <w:bCs/>
          <w:sz w:val="28"/>
          <w:szCs w:val="28"/>
        </w:rPr>
        <w:t>5、其他需要说明的事项</w:t>
      </w:r>
      <w:r>
        <w:rPr>
          <w:rFonts w:hint="eastAsia" w:ascii="仿宋" w:hAnsi="仿宋" w:eastAsia="仿宋"/>
          <w:kern w:val="0"/>
          <w:sz w:val="28"/>
          <w:szCs w:val="28"/>
        </w:rPr>
        <w:t>（非必须提供材料）。</w:t>
      </w:r>
    </w:p>
    <w:p w14:paraId="6561B39F">
      <w:r>
        <w:rPr>
          <w:rFonts w:hint="eastAsia" w:ascii="仿宋" w:hAnsi="仿宋" w:eastAsia="仿宋" w:cs="Times New Roman"/>
          <w:bCs/>
          <w:sz w:val="28"/>
          <w:szCs w:val="28"/>
        </w:rPr>
        <w:t>注：报价人需按上述内容书写遴选报价文件。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公文小标宋简">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943"/>
    <w:rsid w:val="00375DDC"/>
    <w:rsid w:val="00D175EA"/>
    <w:rsid w:val="00E52DB1"/>
    <w:rsid w:val="00FD1943"/>
    <w:rsid w:val="0416753B"/>
    <w:rsid w:val="0F3B3D47"/>
    <w:rsid w:val="22B708E5"/>
    <w:rsid w:val="31D12CB2"/>
    <w:rsid w:val="43060283"/>
    <w:rsid w:val="5C0105BA"/>
    <w:rsid w:val="66CE0470"/>
    <w:rsid w:val="6BDB53AA"/>
    <w:rsid w:val="70904E30"/>
    <w:rsid w:val="72F36482"/>
    <w:rsid w:val="74AC17DB"/>
    <w:rsid w:val="7DDD7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unhideWhenUsed/>
    <w:qFormat/>
    <w:uiPriority w:val="0"/>
    <w:pPr>
      <w:keepNext/>
      <w:keepLines/>
      <w:tabs>
        <w:tab w:val="left" w:pos="540"/>
        <w:tab w:val="left" w:pos="720"/>
      </w:tabs>
      <w:spacing w:before="260" w:after="260" w:line="360" w:lineRule="auto"/>
      <w:ind w:left="540" w:hanging="540"/>
      <w:outlineLvl w:val="1"/>
    </w:pPr>
    <w:rPr>
      <w:rFonts w:ascii="黑体" w:hAnsi="宋体" w:eastAsia="黑体" w:cs="Times New Roman"/>
      <w:sz w:val="24"/>
      <w:szCs w:val="24"/>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autoSpaceDE w:val="0"/>
      <w:autoSpaceDN w:val="0"/>
      <w:adjustRightInd w:val="0"/>
      <w:ind w:firstLine="420"/>
      <w:jc w:val="left"/>
      <w:textAlignment w:val="baseline"/>
    </w:pPr>
    <w:rPr>
      <w:rFonts w:ascii="宋体" w:eastAsia="宋体"/>
      <w:sz w:val="34"/>
    </w:rPr>
  </w:style>
  <w:style w:type="paragraph" w:styleId="4">
    <w:name w:val="Body Text"/>
    <w:basedOn w:val="1"/>
    <w:link w:val="16"/>
    <w:semiHidden/>
    <w:unhideWhenUsed/>
    <w:qFormat/>
    <w:uiPriority w:val="99"/>
    <w:pPr>
      <w:spacing w:after="120"/>
    </w:pPr>
  </w:style>
  <w:style w:type="paragraph" w:styleId="5">
    <w:name w:val="footer"/>
    <w:basedOn w:val="1"/>
    <w:link w:val="12"/>
    <w:unhideWhenUsed/>
    <w:uiPriority w:val="99"/>
    <w:pPr>
      <w:tabs>
        <w:tab w:val="center" w:pos="4153"/>
        <w:tab w:val="right" w:pos="8306"/>
      </w:tabs>
      <w:snapToGrid w:val="0"/>
      <w:jc w:val="left"/>
    </w:pPr>
    <w:rPr>
      <w:sz w:val="18"/>
      <w:szCs w:val="18"/>
    </w:rPr>
  </w:style>
  <w:style w:type="paragraph" w:styleId="6">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w:basedOn w:val="4"/>
    <w:link w:val="17"/>
    <w:unhideWhenUsed/>
    <w:qFormat/>
    <w:uiPriority w:val="99"/>
    <w:pPr>
      <w:ind w:firstLine="420" w:firstLineChars="100"/>
    </w:pPr>
    <w:rPr>
      <w:rFonts w:ascii="Times New Roman" w:hAnsi="Times New Roman" w:eastAsia="宋体" w:cs="Times New Roman"/>
      <w:szCs w:val="24"/>
    </w:rPr>
  </w:style>
  <w:style w:type="table" w:styleId="9">
    <w:name w:val="Table Grid"/>
    <w:basedOn w:val="8"/>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6"/>
    <w:uiPriority w:val="99"/>
    <w:rPr>
      <w:sz w:val="18"/>
      <w:szCs w:val="18"/>
    </w:rPr>
  </w:style>
  <w:style w:type="character" w:customStyle="1" w:styleId="12">
    <w:name w:val="页脚 Char"/>
    <w:basedOn w:val="10"/>
    <w:link w:val="5"/>
    <w:uiPriority w:val="99"/>
    <w:rPr>
      <w:sz w:val="18"/>
      <w:szCs w:val="18"/>
    </w:rPr>
  </w:style>
  <w:style w:type="character" w:customStyle="1" w:styleId="13">
    <w:name w:val="标题 2 Char"/>
    <w:basedOn w:val="10"/>
    <w:link w:val="2"/>
    <w:uiPriority w:val="0"/>
    <w:rPr>
      <w:rFonts w:ascii="黑体" w:hAnsi="宋体" w:eastAsia="黑体" w:cs="Times New Roman"/>
      <w:sz w:val="24"/>
      <w:szCs w:val="24"/>
    </w:rPr>
  </w:style>
  <w:style w:type="paragraph" w:customStyle="1" w:styleId="14">
    <w:name w:val="_Style 3"/>
    <w:qFormat/>
    <w:uiPriority w:val="1"/>
    <w:pPr>
      <w:widowControl w:val="0"/>
      <w:jc w:val="both"/>
    </w:pPr>
    <w:rPr>
      <w:rFonts w:ascii="Calibri" w:hAnsi="Calibri" w:eastAsia="宋体" w:cs="宋体"/>
      <w:kern w:val="2"/>
      <w:sz w:val="21"/>
      <w:szCs w:val="22"/>
      <w:lang w:val="en-US" w:eastAsia="zh-CN" w:bidi="ar-SA"/>
    </w:rPr>
  </w:style>
  <w:style w:type="character" w:customStyle="1" w:styleId="15">
    <w:name w:val="标题 3 Char"/>
    <w:qFormat/>
    <w:uiPriority w:val="0"/>
    <w:rPr>
      <w:sz w:val="28"/>
    </w:rPr>
  </w:style>
  <w:style w:type="character" w:customStyle="1" w:styleId="16">
    <w:name w:val="正文文本 Char"/>
    <w:basedOn w:val="10"/>
    <w:link w:val="4"/>
    <w:semiHidden/>
    <w:uiPriority w:val="99"/>
  </w:style>
  <w:style w:type="character" w:customStyle="1" w:styleId="17">
    <w:name w:val="正文首行缩进 Char"/>
    <w:basedOn w:val="16"/>
    <w:link w:val="7"/>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4</Pages>
  <Words>917</Words>
  <Characters>986</Characters>
  <Lines>9</Lines>
  <Paragraphs>2</Paragraphs>
  <TotalTime>1</TotalTime>
  <ScaleCrop>false</ScaleCrop>
  <LinksUpToDate>false</LinksUpToDate>
  <CharactersWithSpaces>1192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2021-12-08T08:45:00Z</dcterms:created>
  <dc:creator>汪忠毅</dc:creator>
  <cp:lastModifiedBy>汪忠毅</cp:lastModifiedBy>
  <dcterms:modified xsi:type="dcterms:W3CDTF">2026-01-15T06:59:52Z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eyJoZGlkIjoiY2UwNjczY2EwM2I4NWM2OGNlZGMwYThiNGYwYTE0MDkiLCJ1c2VySWQiOiIxNjYwODI4NjcxIn0=</vt:lpwstr>
  </property>
  <property fmtid="{D5CDD505-2E9C-101B-9397-08002B2CF9AE}" pid="3" name="KSOProductBuildVer">
    <vt:lpwstr>2052-12.1.0.23542</vt:lpwstr>
  </property>
  <property fmtid="{D5CDD505-2E9C-101B-9397-08002B2CF9AE}" pid="4" name="ICV">
    <vt:lpwstr>02B7A1A98602421AA663619820ACBF11_12</vt:lpwstr>
  </property>
</Properties>
</file>